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35" w:rsidRPr="001C2A35" w:rsidRDefault="001C2A35" w:rsidP="001C2A35">
      <w:pPr>
        <w:widowControl/>
        <w:spacing w:beforeLines="1" w:before="3" w:afterLines="1" w:after="3"/>
        <w:outlineLvl w:val="0"/>
        <w:rPr>
          <w:rFonts w:ascii="微软雅黑" w:eastAsia="微软雅黑" w:hAnsi="微软雅黑" w:cs="宋体"/>
          <w:b/>
          <w:color w:val="000000" w:themeColor="text1"/>
          <w:kern w:val="36"/>
          <w:sz w:val="24"/>
          <w:szCs w:val="24"/>
        </w:rPr>
      </w:pPr>
      <w:r w:rsidRPr="001C2A35">
        <w:rPr>
          <w:rFonts w:ascii="微软雅黑" w:eastAsia="微软雅黑" w:hAnsi="微软雅黑" w:cs="宋体" w:hint="eastAsia"/>
          <w:b/>
          <w:color w:val="000000" w:themeColor="text1"/>
          <w:kern w:val="36"/>
          <w:sz w:val="24"/>
          <w:szCs w:val="24"/>
        </w:rPr>
        <w:t>谁是中国第一炼油大省？汽油柴油煤油燃料油产量完整排名</w:t>
      </w:r>
      <w:r w:rsidRPr="001C2A3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 xml:space="preserve">　　</w:t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 w:hint="eastAsia"/>
          <w:color w:val="000000" w:themeColor="text1"/>
        </w:rPr>
        <w:t>工业化时代，能源的作用不亚于人之于水，须臾不可缺少。如今，我国已成为世界最大的能源消费国之一，也形成了庞大的炼油体系。</w:t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 w:hint="eastAsia"/>
          <w:color w:val="000000" w:themeColor="text1"/>
        </w:rPr>
        <w:t>众所周知，</w:t>
      </w:r>
      <w:hyperlink r:id="rId4" w:tgtFrame="_blank" w:history="1">
        <w:r w:rsidRPr="00324D60">
          <w:rPr>
            <w:rStyle w:val="a4"/>
            <w:rFonts w:ascii="微软雅黑" w:eastAsia="微软雅黑" w:hAnsi="微软雅黑" w:hint="eastAsia"/>
            <w:color w:val="000000" w:themeColor="text1"/>
            <w:u w:val="none"/>
          </w:rPr>
          <w:t>石油</w:t>
        </w:r>
      </w:hyperlink>
      <w:r w:rsidRPr="00324D60">
        <w:rPr>
          <w:rFonts w:ascii="微软雅黑" w:eastAsia="微软雅黑" w:hAnsi="微软雅黑" w:hint="eastAsia"/>
          <w:color w:val="000000" w:themeColor="text1"/>
        </w:rPr>
        <w:t>被开采出来后，并不能直接使用，还需要经过一系列的炼化，生产出各种不同类型、用途的油品，最主要的是汽油、柴油、煤油和</w:t>
      </w:r>
      <w:hyperlink r:id="rId5" w:tgtFrame="_blank" w:history="1">
        <w:r w:rsidRPr="00324D60">
          <w:rPr>
            <w:rStyle w:val="a4"/>
            <w:rFonts w:ascii="微软雅黑" w:eastAsia="微软雅黑" w:hAnsi="微软雅黑" w:hint="eastAsia"/>
            <w:color w:val="000000" w:themeColor="text1"/>
            <w:u w:val="none"/>
          </w:rPr>
          <w:t>燃料油</w:t>
        </w:r>
      </w:hyperlink>
      <w:r w:rsidRPr="00324D60">
        <w:rPr>
          <w:rFonts w:ascii="微软雅黑" w:eastAsia="微软雅黑" w:hAnsi="微软雅黑" w:hint="eastAsia"/>
          <w:color w:val="000000" w:themeColor="text1"/>
        </w:rPr>
        <w:t>。</w:t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 w:hint="eastAsia"/>
          <w:color w:val="000000" w:themeColor="text1"/>
        </w:rPr>
        <w:t>那么，在全国31个省市中，谁才是第一炼油大省呢？对于这个问题，只有从数据中寻找答案，不妨参考2018年各省市四大油品的最终产量。</w:t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/>
          <w:noProof/>
          <w:color w:val="000000" w:themeColor="text1"/>
        </w:rPr>
        <w:drawing>
          <wp:inline distT="0" distB="0" distL="0" distR="0" wp14:anchorId="680931D1" wp14:editId="43C912EA">
            <wp:extent cx="6099175" cy="4361180"/>
            <wp:effectExtent l="0" t="0" r="0" b="1270"/>
            <wp:docPr id="4" name="图片 4" descr="http://i3.hexun.com/2019-04-23/196919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hexun.com/2019-04-23/1969193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3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23D" w:rsidRPr="00324D60">
        <w:rPr>
          <w:rFonts w:ascii="微软雅黑" w:eastAsia="微软雅黑" w:hAnsi="微软雅黑" w:hint="eastAsia"/>
          <w:color w:val="000000" w:themeColor="text1"/>
        </w:rPr>
        <w:t xml:space="preserve"> </w:t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 w:hint="eastAsia"/>
          <w:color w:val="000000" w:themeColor="text1"/>
        </w:rPr>
        <w:t>由于汽油的需求量极大，大部分省市都能实现自给自足，完全依赖外地供应的只有山西、重庆、贵州和西藏四个省市，少数省份需要外地输入。</w:t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 w:hint="eastAsia"/>
          <w:color w:val="000000" w:themeColor="text1"/>
        </w:rPr>
        <w:t>从产量来看，山东是我国第一汽油供应大省，比辽宁、广东和江苏加起来都多。从地域分布来看，汽油生产主要集中于东部沿海，西南地区最为匮乏。</w:t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/>
          <w:noProof/>
          <w:color w:val="000000" w:themeColor="text1"/>
        </w:rPr>
        <w:lastRenderedPageBreak/>
        <w:drawing>
          <wp:inline distT="0" distB="0" distL="0" distR="0" wp14:anchorId="13E77BBE" wp14:editId="3282EE9B">
            <wp:extent cx="6099175" cy="4351020"/>
            <wp:effectExtent l="0" t="0" r="0" b="0"/>
            <wp:docPr id="3" name="图片 3" descr="http://i6.hexun.com/2019-04-23/19691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6.hexun.com/2019-04-23/1969193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 w:hint="eastAsia"/>
          <w:color w:val="000000" w:themeColor="text1"/>
        </w:rPr>
        <w:t>从各省市柴油产量来看，我国对于柴油的需求要高于汽油。柴油产量最高的三个地区依然是山东、辽宁和广东，尤其是山东，再次扛起重担。</w:t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 w:hint="eastAsia"/>
          <w:color w:val="000000" w:themeColor="text1"/>
        </w:rPr>
        <w:t>从地域分布来看，我国的柴油生产主要集中于东部沿海和北方地区，西南地区占比最小。除了山西、重庆、贵州和西藏，大部分地区都能实现本地供应。</w:t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/>
          <w:noProof/>
          <w:color w:val="000000" w:themeColor="text1"/>
        </w:rPr>
        <w:lastRenderedPageBreak/>
        <w:drawing>
          <wp:inline distT="0" distB="0" distL="0" distR="0" wp14:anchorId="64088E31" wp14:editId="3743DE7E">
            <wp:extent cx="6099175" cy="4340860"/>
            <wp:effectExtent l="0" t="0" r="0" b="2540"/>
            <wp:docPr id="2" name="图片 2" descr="http://i8.hexun.com/2019-04-23/196919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8.hexun.com/2019-04-23/1969193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 w:hint="eastAsia"/>
          <w:color w:val="000000" w:themeColor="text1"/>
        </w:rPr>
        <w:t>煤油的应用范围不如汽油和柴油，产量也相应低很多。全国范围内，广东的煤油产量最高，其次是辽宁和江苏，山东</w:t>
      </w:r>
      <w:proofErr w:type="gramStart"/>
      <w:r w:rsidRPr="00324D60">
        <w:rPr>
          <w:rFonts w:ascii="微软雅黑" w:eastAsia="微软雅黑" w:hAnsi="微软雅黑" w:hint="eastAsia"/>
          <w:color w:val="000000" w:themeColor="text1"/>
        </w:rPr>
        <w:t>仅位于</w:t>
      </w:r>
      <w:proofErr w:type="gramEnd"/>
      <w:r w:rsidRPr="00324D60">
        <w:rPr>
          <w:rFonts w:ascii="微软雅黑" w:eastAsia="微软雅黑" w:hAnsi="微软雅黑" w:hint="eastAsia"/>
          <w:color w:val="000000" w:themeColor="text1"/>
        </w:rPr>
        <w:t>第五位。</w:t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 w:hint="eastAsia"/>
          <w:color w:val="000000" w:themeColor="text1"/>
        </w:rPr>
        <w:t>从地域分布来看，煤油更集中于东部沿海地区，西部地区产量很低。完全依赖外地供应的省市包括山西、重庆、贵州、西藏和青海。</w:t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jc w:val="both"/>
        <w:rPr>
          <w:rFonts w:ascii="微软雅黑" w:eastAsia="微软雅黑" w:hAnsi="微软雅黑"/>
          <w:color w:val="000000" w:themeColor="text1"/>
        </w:rPr>
      </w:pPr>
      <w:bookmarkStart w:id="0" w:name="_GoBack"/>
      <w:r w:rsidRPr="00324D60">
        <w:rPr>
          <w:rFonts w:ascii="微软雅黑" w:eastAsia="微软雅黑" w:hAnsi="微软雅黑"/>
          <w:noProof/>
          <w:color w:val="000000" w:themeColor="text1"/>
        </w:rPr>
        <w:lastRenderedPageBreak/>
        <w:drawing>
          <wp:inline distT="0" distB="0" distL="0" distR="0" wp14:anchorId="41BB68CE" wp14:editId="4DB0894B">
            <wp:extent cx="6099175" cy="4361180"/>
            <wp:effectExtent l="0" t="0" r="0" b="1270"/>
            <wp:docPr id="1" name="图片 1" descr="http://i9.hexun.com/2019-04-23/196919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9.hexun.com/2019-04-23/1969193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3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 w:hint="eastAsia"/>
          <w:color w:val="000000" w:themeColor="text1"/>
        </w:rPr>
        <w:t>燃料油是一种较为初级的油品，主要用于工业燃料，属于炼油过程中的次生产品。因此，燃料油的产品也反映了该地区的炼油规模和炼油水平。</w:t>
      </w:r>
    </w:p>
    <w:p w:rsidR="001C2A35" w:rsidRPr="00324D60" w:rsidRDefault="001C2A35" w:rsidP="00324D60">
      <w:pPr>
        <w:pStyle w:val="a3"/>
        <w:spacing w:beforeLines="1" w:before="3" w:beforeAutospacing="0" w:afterLines="1" w:after="3" w:afterAutospacing="0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 w:hint="eastAsia"/>
          <w:color w:val="000000" w:themeColor="text1"/>
        </w:rPr>
        <w:t>作为汽油和柴油最大生产基地，山东的燃料油产量也高居全国第一。辽宁的汽油、柴油和煤油产量均是全国第二，燃料油产量却只位居第六位，说明辽宁的炼油水平较高。</w:t>
      </w:r>
    </w:p>
    <w:p w:rsidR="001C2A35" w:rsidRPr="001C2A35" w:rsidRDefault="001C2A35" w:rsidP="00324D60">
      <w:pPr>
        <w:pStyle w:val="a3"/>
        <w:spacing w:beforeLines="1" w:before="3" w:beforeAutospacing="0" w:afterLines="1" w:after="3" w:afterAutospacing="0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324D60">
        <w:rPr>
          <w:rFonts w:ascii="微软雅黑" w:eastAsia="微软雅黑" w:hAnsi="微软雅黑" w:hint="eastAsia"/>
          <w:color w:val="000000" w:themeColor="text1"/>
        </w:rPr>
        <w:t>综合以上数据，山东、辽宁和广东是中国炼油行业的三大巨无霸，尤其是山东，第一炼油大省的地位无可撼动，四大油品中，唯有煤油产量略逊一筹。</w:t>
      </w:r>
    </w:p>
    <w:p w:rsidR="00B1117F" w:rsidRPr="001C2A35" w:rsidRDefault="00B1117F" w:rsidP="001C2A35">
      <w:pPr>
        <w:spacing w:beforeLines="1" w:before="3" w:afterLines="1" w:after="3"/>
      </w:pPr>
    </w:p>
    <w:sectPr w:rsidR="00B1117F" w:rsidRPr="001C2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32"/>
    <w:rsid w:val="000D623D"/>
    <w:rsid w:val="001C2A35"/>
    <w:rsid w:val="00324D60"/>
    <w:rsid w:val="00401A32"/>
    <w:rsid w:val="00B1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99CAA-70C7-4306-94EF-4CE633CA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C2A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A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2A3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C2A3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futures.hexun.com/fueloil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utures.hexun.com/oil/index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jifco</dc:creator>
  <cp:keywords/>
  <dc:description/>
  <cp:lastModifiedBy>jifco</cp:lastModifiedBy>
  <cp:revision>4</cp:revision>
  <dcterms:created xsi:type="dcterms:W3CDTF">2016-08-12T01:15:00Z</dcterms:created>
  <dcterms:modified xsi:type="dcterms:W3CDTF">2019-04-24T04:54:00Z</dcterms:modified>
</cp:coreProperties>
</file>